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94D" w:rsidRDefault="00DC294D" w:rsidP="00DC294D">
      <w:r>
        <w:t>POLITICA DE PRIVACIDAD</w:t>
      </w:r>
    </w:p>
    <w:p w:rsidR="00DC294D" w:rsidRDefault="00DC294D" w:rsidP="00DC294D">
      <w:r>
        <w:t>El acceso y uso del sitio web http://www.imestética avanzada.com/ (en adelante, “Sitio Web”) atribuye la condición de usuario al visitante de la Web e implica total aceptación sin reservas por parte del usuario de las condiciones de uso vigentes en cada momento. La presente Política de Privacidad es parte integrante de los Términos de Uso del sitio web.</w:t>
      </w:r>
    </w:p>
    <w:p w:rsidR="00DC294D" w:rsidRDefault="00DC294D" w:rsidP="00DC294D">
      <w:r>
        <w:t xml:space="preserve">¿Quién es el responsable de los datos tratados por </w:t>
      </w:r>
      <w:r w:rsidR="007E611C">
        <w:t>IM Estética A</w:t>
      </w:r>
      <w:r w:rsidR="00454DC4">
        <w:t>vanzada</w:t>
      </w:r>
      <w:r>
        <w:t>?</w:t>
      </w:r>
    </w:p>
    <w:p w:rsidR="00FB0EE7" w:rsidRDefault="00FB0EE7" w:rsidP="00DC294D"/>
    <w:p w:rsidR="00DC294D" w:rsidRDefault="00DC294D" w:rsidP="00DC294D">
      <w:pPr>
        <w:rPr>
          <w:b/>
          <w:bCs/>
        </w:rPr>
      </w:pPr>
      <w:r>
        <w:t>I</w:t>
      </w:r>
      <w:r w:rsidRPr="00FB0EE7">
        <w:rPr>
          <w:b/>
          <w:bCs/>
        </w:rPr>
        <w:t>DENTIDA</w:t>
      </w:r>
      <w:r w:rsidR="00FB0EE7">
        <w:rPr>
          <w:b/>
          <w:bCs/>
        </w:rPr>
        <w:t>D</w:t>
      </w:r>
      <w:r w:rsidR="008D12BC">
        <w:rPr>
          <w:b/>
          <w:bCs/>
        </w:rPr>
        <w:t xml:space="preserve">: </w:t>
      </w:r>
      <w:r w:rsidR="00F04549" w:rsidRPr="00FB0EE7">
        <w:rPr>
          <w:b/>
          <w:bCs/>
        </w:rPr>
        <w:t>Estética Av del Puerto S.L</w:t>
      </w:r>
      <w:r w:rsidRPr="00FB0EE7">
        <w:rPr>
          <w:b/>
          <w:bCs/>
        </w:rPr>
        <w:t xml:space="preserve">(en adelante </w:t>
      </w:r>
      <w:r w:rsidR="00F04549" w:rsidRPr="00FB0EE7">
        <w:rPr>
          <w:b/>
          <w:bCs/>
        </w:rPr>
        <w:t>IM ESTÉTICA AVANZADA)</w:t>
      </w:r>
    </w:p>
    <w:p w:rsidR="008D12BC" w:rsidRPr="00FB0EE7" w:rsidRDefault="008D12BC" w:rsidP="00DC294D">
      <w:pPr>
        <w:rPr>
          <w:b/>
          <w:bCs/>
        </w:rPr>
      </w:pPr>
    </w:p>
    <w:p w:rsidR="00DC294D" w:rsidRDefault="00DC294D" w:rsidP="00DC294D">
      <w:pPr>
        <w:rPr>
          <w:b/>
          <w:bCs/>
        </w:rPr>
      </w:pPr>
      <w:r w:rsidRPr="00FB0EE7">
        <w:rPr>
          <w:b/>
          <w:bCs/>
        </w:rPr>
        <w:t>CIF</w:t>
      </w:r>
      <w:r w:rsidR="00FB0EE7" w:rsidRPr="00FB0EE7">
        <w:rPr>
          <w:b/>
          <w:bCs/>
        </w:rPr>
        <w:t xml:space="preserve">: </w:t>
      </w:r>
      <w:r w:rsidRPr="00FB0EE7">
        <w:rPr>
          <w:b/>
          <w:bCs/>
        </w:rPr>
        <w:t>B9</w:t>
      </w:r>
      <w:r w:rsidR="00F04549" w:rsidRPr="00FB0EE7">
        <w:rPr>
          <w:b/>
          <w:bCs/>
        </w:rPr>
        <w:t>8785942</w:t>
      </w:r>
    </w:p>
    <w:p w:rsidR="008D12BC" w:rsidRPr="00FB0EE7" w:rsidRDefault="008D12BC" w:rsidP="00DC294D">
      <w:pPr>
        <w:rPr>
          <w:b/>
          <w:bCs/>
        </w:rPr>
      </w:pPr>
    </w:p>
    <w:p w:rsidR="00DC294D" w:rsidRPr="00FB0EE7" w:rsidRDefault="00DC294D" w:rsidP="00DC294D">
      <w:pPr>
        <w:rPr>
          <w:b/>
          <w:bCs/>
        </w:rPr>
      </w:pPr>
      <w:r w:rsidRPr="00FB0EE7">
        <w:rPr>
          <w:b/>
          <w:bCs/>
        </w:rPr>
        <w:t>DIRECCIÓN POSTAL</w:t>
      </w:r>
      <w:r w:rsidR="009660B5" w:rsidRPr="00FB0EE7">
        <w:rPr>
          <w:b/>
          <w:bCs/>
        </w:rPr>
        <w:t>: AV DEL PUERTO 264 ENTRESUELO 2, 46024, VALENCIA</w:t>
      </w:r>
    </w:p>
    <w:p w:rsidR="00DC294D" w:rsidRDefault="00DC294D" w:rsidP="00DC294D">
      <w:pPr>
        <w:rPr>
          <w:b/>
          <w:bCs/>
        </w:rPr>
      </w:pPr>
      <w:r w:rsidRPr="00FB0EE7">
        <w:rPr>
          <w:b/>
          <w:bCs/>
        </w:rPr>
        <w:t>TELÉFONO</w:t>
      </w:r>
      <w:r w:rsidRPr="00FB0EE7">
        <w:rPr>
          <w:b/>
          <w:bCs/>
        </w:rPr>
        <w:tab/>
        <w:t>9</w:t>
      </w:r>
      <w:r w:rsidR="009660B5" w:rsidRPr="00FB0EE7">
        <w:rPr>
          <w:b/>
          <w:bCs/>
        </w:rPr>
        <w:t>63285818</w:t>
      </w:r>
    </w:p>
    <w:p w:rsidR="008D12BC" w:rsidRPr="00FB0EE7" w:rsidRDefault="008D12BC" w:rsidP="00DC294D">
      <w:pPr>
        <w:rPr>
          <w:b/>
          <w:bCs/>
        </w:rPr>
      </w:pPr>
    </w:p>
    <w:p w:rsidR="00DC294D" w:rsidRDefault="00DC294D" w:rsidP="00DC294D">
      <w:pPr>
        <w:rPr>
          <w:b/>
          <w:bCs/>
        </w:rPr>
      </w:pPr>
      <w:r w:rsidRPr="00FB0EE7">
        <w:rPr>
          <w:b/>
          <w:bCs/>
        </w:rPr>
        <w:t>E-MAIL</w:t>
      </w:r>
      <w:r w:rsidRPr="00FB0EE7">
        <w:rPr>
          <w:b/>
          <w:bCs/>
        </w:rPr>
        <w:tab/>
      </w:r>
      <w:hyperlink r:id="rId5" w:history="1">
        <w:r w:rsidR="008D12BC" w:rsidRPr="001F1DFC">
          <w:rPr>
            <w:rStyle w:val="Hipervnculo"/>
            <w:b/>
            <w:bCs/>
          </w:rPr>
          <w:t>estética.avanzada.im@gmail.com</w:t>
        </w:r>
      </w:hyperlink>
    </w:p>
    <w:p w:rsidR="008D12BC" w:rsidRPr="00FB0EE7" w:rsidRDefault="008D12BC" w:rsidP="00DC294D">
      <w:pPr>
        <w:rPr>
          <w:b/>
          <w:bCs/>
        </w:rPr>
      </w:pPr>
    </w:p>
    <w:p w:rsidR="00DC294D" w:rsidRPr="00FB0EE7" w:rsidRDefault="00DC294D" w:rsidP="00DC294D">
      <w:pPr>
        <w:rPr>
          <w:b/>
          <w:bCs/>
        </w:rPr>
      </w:pPr>
      <w:r w:rsidRPr="00FB0EE7">
        <w:rPr>
          <w:b/>
          <w:bCs/>
        </w:rPr>
        <w:t>DATOS DELEGADO PROTECCIÓN DE DATO</w:t>
      </w:r>
      <w:r w:rsidR="002B01B4" w:rsidRPr="00FB0EE7">
        <w:rPr>
          <w:b/>
          <w:bCs/>
        </w:rPr>
        <w:t>S</w:t>
      </w:r>
      <w:r w:rsidR="00CB04E6" w:rsidRPr="00FB0EE7">
        <w:rPr>
          <w:b/>
          <w:bCs/>
        </w:rPr>
        <w:t>:</w:t>
      </w:r>
      <w:r w:rsidR="009F0060" w:rsidRPr="00FB0EE7">
        <w:rPr>
          <w:b/>
          <w:bCs/>
        </w:rPr>
        <w:t xml:space="preserve"> </w:t>
      </w:r>
      <w:r w:rsidR="00CB04E6" w:rsidRPr="00FB0EE7">
        <w:rPr>
          <w:b/>
          <w:bCs/>
        </w:rPr>
        <w:t>GRUPO RIBA VALENCIANA DE SERVICIOS</w:t>
      </w:r>
      <w:r w:rsidR="007D0D69" w:rsidRPr="00FB0EE7">
        <w:rPr>
          <w:b/>
          <w:bCs/>
        </w:rPr>
        <w:t xml:space="preserve"> DE CALIDAD S.L </w:t>
      </w:r>
    </w:p>
    <w:p w:rsidR="007D0D69" w:rsidRPr="00FB0EE7" w:rsidRDefault="007D0D69" w:rsidP="00DC294D">
      <w:pPr>
        <w:rPr>
          <w:b/>
          <w:bCs/>
        </w:rPr>
      </w:pPr>
      <w:r w:rsidRPr="00FB0EE7">
        <w:rPr>
          <w:b/>
          <w:bCs/>
        </w:rPr>
        <w:t>CALLE ACTOR LLORENS 30ª, 46021, VALENCIA</w:t>
      </w:r>
    </w:p>
    <w:p w:rsidR="00DC294D" w:rsidRDefault="00DC294D" w:rsidP="00DC294D">
      <w:r>
        <w:t xml:space="preserve"> </w:t>
      </w:r>
    </w:p>
    <w:p w:rsidR="00DC294D" w:rsidRDefault="00DC294D" w:rsidP="00F55D1B">
      <w:pPr>
        <w:pStyle w:val="Prrafodelista"/>
        <w:numPr>
          <w:ilvl w:val="0"/>
          <w:numId w:val="5"/>
        </w:numPr>
        <w:rPr>
          <w:b/>
          <w:bCs/>
          <w:color w:val="1A1A1A" w:themeColor="background1" w:themeShade="1A"/>
        </w:rPr>
      </w:pPr>
      <w:r w:rsidRPr="009F0060">
        <w:rPr>
          <w:b/>
          <w:bCs/>
          <w:color w:val="1A1A1A" w:themeColor="background1" w:themeShade="1A"/>
        </w:rPr>
        <w:t>¿Cuál es la finalidad del tratamiento de datos?</w:t>
      </w:r>
    </w:p>
    <w:p w:rsidR="009F0060" w:rsidRPr="009F0060" w:rsidRDefault="009F0060" w:rsidP="009F0060">
      <w:pPr>
        <w:pStyle w:val="Prrafodelista"/>
        <w:rPr>
          <w:b/>
          <w:bCs/>
          <w:color w:val="1A1A1A" w:themeColor="background1" w:themeShade="1A"/>
        </w:rPr>
      </w:pPr>
    </w:p>
    <w:p w:rsidR="00DC294D" w:rsidRDefault="00DC294D" w:rsidP="00DC294D">
      <w:r>
        <w:t xml:space="preserve">Desde </w:t>
      </w:r>
      <w:r w:rsidR="007D0D69">
        <w:t>IM ESTÉTICA AVANZADA</w:t>
      </w:r>
      <w:r w:rsidR="00345A61">
        <w:t xml:space="preserve"> </w:t>
      </w:r>
      <w:r>
        <w:t>tratamos los datos personales de los usuarios, siempre y cuando estos acepten expresamente y de forma libre e inequívoca su tratamiento mediante la marcación de la casilla correspondiente, con las siguientes finalidades:</w:t>
      </w:r>
    </w:p>
    <w:p w:rsidR="00DC294D" w:rsidRDefault="00DC294D" w:rsidP="0041589A">
      <w:pPr>
        <w:pStyle w:val="Prrafodelista"/>
        <w:numPr>
          <w:ilvl w:val="0"/>
          <w:numId w:val="9"/>
        </w:numPr>
      </w:pPr>
      <w:r>
        <w:t>Mejorar su experiencia de compra.</w:t>
      </w:r>
    </w:p>
    <w:p w:rsidR="00DC294D" w:rsidRDefault="00DC294D" w:rsidP="0041589A">
      <w:pPr>
        <w:pStyle w:val="Prrafodelista"/>
        <w:numPr>
          <w:ilvl w:val="0"/>
          <w:numId w:val="9"/>
        </w:numPr>
      </w:pPr>
      <w:r>
        <w:t>Procesar sus pedidos online, incluido el envío de correos electrónicos y/o mensajes de texto para informarle sobre el estado de un envío.</w:t>
      </w:r>
    </w:p>
    <w:p w:rsidR="00DC294D" w:rsidRDefault="00DC294D" w:rsidP="0041589A">
      <w:pPr>
        <w:pStyle w:val="Prrafodelista"/>
        <w:numPr>
          <w:ilvl w:val="0"/>
          <w:numId w:val="9"/>
        </w:numPr>
      </w:pPr>
      <w:r>
        <w:t>Procesar devoluciones de pedidos.</w:t>
      </w:r>
    </w:p>
    <w:p w:rsidR="00DC294D" w:rsidRDefault="00DC294D" w:rsidP="0041589A">
      <w:pPr>
        <w:pStyle w:val="Prrafodelista"/>
        <w:numPr>
          <w:ilvl w:val="0"/>
          <w:numId w:val="9"/>
        </w:numPr>
      </w:pPr>
      <w:r>
        <w:t>Contactar con usted en caso de que haya algún problema con alguno de sus pedidos o por otros motivos de logística.</w:t>
      </w:r>
    </w:p>
    <w:p w:rsidR="00DC294D" w:rsidRDefault="00DC294D" w:rsidP="0041589A">
      <w:pPr>
        <w:pStyle w:val="Prrafodelista"/>
        <w:numPr>
          <w:ilvl w:val="0"/>
          <w:numId w:val="9"/>
        </w:numPr>
      </w:pPr>
      <w:r>
        <w:t>Responder a sus dudas y consultas.</w:t>
      </w:r>
    </w:p>
    <w:p w:rsidR="00DC294D" w:rsidRDefault="00DC294D" w:rsidP="00DC294D">
      <w:r>
        <w:t xml:space="preserve">Por lo tanto, el tratamiento de sus datos personales tiene como finalidad principal facilitar el tratamiento de pedidos y de las comunicaciones comerciales que puedan resultar de interés para los clientes de </w:t>
      </w:r>
      <w:r w:rsidR="005D2C89">
        <w:t>IM ESTÉTICA AVANZADA</w:t>
      </w:r>
    </w:p>
    <w:p w:rsidR="0041589A" w:rsidRDefault="0041589A" w:rsidP="00DC294D"/>
    <w:p w:rsidR="00DC294D" w:rsidRDefault="00DC294D" w:rsidP="00F55D1B">
      <w:pPr>
        <w:pStyle w:val="Prrafodelista"/>
        <w:numPr>
          <w:ilvl w:val="0"/>
          <w:numId w:val="4"/>
        </w:numPr>
        <w:rPr>
          <w:b/>
          <w:bCs/>
        </w:rPr>
      </w:pPr>
      <w:r w:rsidRPr="00F55D1B">
        <w:rPr>
          <w:b/>
          <w:bCs/>
        </w:rPr>
        <w:t>¿Durante cuánto tiempo se conservan los datos personales?</w:t>
      </w:r>
    </w:p>
    <w:p w:rsidR="00F55D1B" w:rsidRPr="00F55D1B" w:rsidRDefault="00F55D1B" w:rsidP="00F55D1B">
      <w:pPr>
        <w:pStyle w:val="Prrafodelista"/>
        <w:rPr>
          <w:b/>
          <w:bCs/>
        </w:rPr>
      </w:pPr>
    </w:p>
    <w:p w:rsidR="00DC294D" w:rsidRDefault="00DC294D" w:rsidP="00DC294D">
      <w:r>
        <w:t>Los datos personales proporcionados se conservarán mientras se mantenga la relación comercial con la entidad y no se produzca la baja voluntaria como cliente y/o interesado, siendo conservados conforme a los plazos legales establecidos para tal efecto.</w:t>
      </w:r>
    </w:p>
    <w:p w:rsidR="00DC294D" w:rsidRDefault="00DC294D" w:rsidP="00DC294D">
      <w:r>
        <w:t xml:space="preserve">¿Qué decisiones toma </w:t>
      </w:r>
      <w:r w:rsidR="005D2C89">
        <w:t xml:space="preserve">IM ESTÉTICA AVANZADA </w:t>
      </w:r>
      <w:r>
        <w:t>con mis datos?</w:t>
      </w:r>
    </w:p>
    <w:p w:rsidR="00DC294D" w:rsidRDefault="005D2C89" w:rsidP="00DC294D">
      <w:r>
        <w:t xml:space="preserve">IM ESTÉTICA AVANZADA </w:t>
      </w:r>
      <w:r w:rsidR="00DC294D">
        <w:t>no tomará decisiones automatizadas, perfiles o lógicas aplicadas a sus datos.</w:t>
      </w:r>
    </w:p>
    <w:p w:rsidR="00DC294D" w:rsidRDefault="00DC294D" w:rsidP="003A4B74">
      <w:pPr>
        <w:pStyle w:val="Prrafodelista"/>
        <w:numPr>
          <w:ilvl w:val="0"/>
          <w:numId w:val="6"/>
        </w:numPr>
        <w:rPr>
          <w:b/>
          <w:bCs/>
        </w:rPr>
      </w:pPr>
      <w:r w:rsidRPr="003A4B74">
        <w:rPr>
          <w:b/>
          <w:bCs/>
        </w:rPr>
        <w:t xml:space="preserve">¿Cuál es la legitimación de </w:t>
      </w:r>
      <w:r w:rsidR="00643A30" w:rsidRPr="003A4B74">
        <w:rPr>
          <w:b/>
          <w:bCs/>
        </w:rPr>
        <w:t>IM ESTÉTICA AVANZADA</w:t>
      </w:r>
      <w:r w:rsidRPr="003A4B74">
        <w:rPr>
          <w:b/>
          <w:bCs/>
        </w:rPr>
        <w:t xml:space="preserve"> para el tratamiento de mis datos?</w:t>
      </w:r>
    </w:p>
    <w:p w:rsidR="003A4B74" w:rsidRPr="003A4B74" w:rsidRDefault="003A4B74" w:rsidP="003A4B74">
      <w:pPr>
        <w:pStyle w:val="Prrafodelista"/>
        <w:rPr>
          <w:b/>
          <w:bCs/>
        </w:rPr>
      </w:pPr>
    </w:p>
    <w:p w:rsidR="00DC294D" w:rsidRDefault="00DC294D" w:rsidP="00DC294D">
      <w:r>
        <w:t xml:space="preserve">El tratamiento de los datos personales recabados por </w:t>
      </w:r>
      <w:r w:rsidR="00643A30">
        <w:t>IM ESTÉTICA AVANZADA</w:t>
      </w:r>
      <w:r>
        <w:t xml:space="preserve"> resulta necesario para la prestación de un servicio de carácter óptimo para el usuario.</w:t>
      </w:r>
    </w:p>
    <w:p w:rsidR="00DC294D" w:rsidRDefault="00DC294D" w:rsidP="00DC294D">
      <w:r>
        <w:t>De esta forma, el usuario que aporta datos personales garantiza que los datos son verdaderos, exactos, completos y actualizados, siendo responsable de cualquier daño o perjuicio, directo o indirecto, que pudiera ocasionarle como consecuencia del incumplimiento de tal obligación.</w:t>
      </w:r>
    </w:p>
    <w:p w:rsidR="00643A30" w:rsidRDefault="00DC294D" w:rsidP="00DC294D">
      <w:r>
        <w:lastRenderedPageBreak/>
        <w:t xml:space="preserve">De igual modo, en los formularios de recogida de datos, los campos señalados con asterisco son obligatorios por lo que en caso de que el Usuario no facilite los datos correspondientes, </w:t>
      </w:r>
    </w:p>
    <w:p w:rsidR="00DC294D" w:rsidRDefault="00643A30" w:rsidP="00DC294D">
      <w:r>
        <w:t>IM ESTÉTICA AVANZADA</w:t>
      </w:r>
      <w:r w:rsidR="00DC294D">
        <w:t xml:space="preserve"> podrá denegar el correspondiente servicio.</w:t>
      </w:r>
    </w:p>
    <w:p w:rsidR="003A4B74" w:rsidRDefault="003A4B74" w:rsidP="00DC294D"/>
    <w:p w:rsidR="00DC294D" w:rsidRDefault="00DC294D" w:rsidP="003A4B74">
      <w:pPr>
        <w:pStyle w:val="Prrafodelista"/>
        <w:numPr>
          <w:ilvl w:val="0"/>
          <w:numId w:val="7"/>
        </w:numPr>
        <w:rPr>
          <w:b/>
          <w:bCs/>
        </w:rPr>
      </w:pPr>
      <w:r w:rsidRPr="003A4B74">
        <w:rPr>
          <w:b/>
          <w:bCs/>
        </w:rPr>
        <w:t xml:space="preserve">¿Comparte </w:t>
      </w:r>
      <w:r w:rsidR="00D6368D" w:rsidRPr="003A4B74">
        <w:rPr>
          <w:b/>
          <w:bCs/>
        </w:rPr>
        <w:t>IM ESTÉTICA AVANZADA</w:t>
      </w:r>
      <w:r w:rsidRPr="003A4B74">
        <w:rPr>
          <w:b/>
          <w:bCs/>
        </w:rPr>
        <w:t xml:space="preserve"> mis datos personales con terceros destinatarios?</w:t>
      </w:r>
    </w:p>
    <w:p w:rsidR="00FB4A10" w:rsidRPr="003A4B74" w:rsidRDefault="00FB4A10" w:rsidP="00FB4A10">
      <w:pPr>
        <w:pStyle w:val="Prrafodelista"/>
        <w:rPr>
          <w:b/>
          <w:bCs/>
        </w:rPr>
      </w:pPr>
    </w:p>
    <w:p w:rsidR="00DC294D" w:rsidRDefault="00D6368D" w:rsidP="00DC294D">
      <w:r>
        <w:t xml:space="preserve">IM ESTÉTICA AVANZADA </w:t>
      </w:r>
      <w:r w:rsidR="00DC294D">
        <w:t>garantiza que durante el periodo de duración del tratamiento de datos, los datos personales de sus usuarios no serán cedidos o transferidos a terceros, salvo por disposición legal.</w:t>
      </w:r>
    </w:p>
    <w:p w:rsidR="00DC294D" w:rsidRDefault="00DC294D" w:rsidP="00DC294D">
      <w:r>
        <w:t xml:space="preserve">No </w:t>
      </w:r>
      <w:r w:rsidR="00493774">
        <w:t>obstante</w:t>
      </w:r>
      <w:r>
        <w:t xml:space="preserve">, en caso de resultar necesaria la cesión de datos personales a terceros, se solicitará previamente por parte de </w:t>
      </w:r>
      <w:r w:rsidR="00493774">
        <w:t xml:space="preserve">IM ESTÉTICA AVANZADA </w:t>
      </w:r>
      <w:r>
        <w:t>el consentimiento expreso, informado e inequívoco de sus usuarios.</w:t>
      </w:r>
    </w:p>
    <w:p w:rsidR="00DC294D" w:rsidRDefault="00DC294D" w:rsidP="00DC294D">
      <w:r>
        <w:t xml:space="preserve">¿Cuáles son los derechos que me garantiza </w:t>
      </w:r>
      <w:r w:rsidR="007624A2">
        <w:t xml:space="preserve">IM ESTÉTICA AVANZADA </w:t>
      </w:r>
      <w:r>
        <w:t>respecto al tratamiento de mis datos personales?</w:t>
      </w:r>
    </w:p>
    <w:p w:rsidR="00DC294D" w:rsidRDefault="007624A2" w:rsidP="00DC294D">
      <w:r>
        <w:t>IM ESTÉTICA AVANZADA</w:t>
      </w:r>
      <w:r w:rsidR="00B057DC">
        <w:t xml:space="preserve"> </w:t>
      </w:r>
      <w:r w:rsidR="00DC294D">
        <w:t>garantiza en todo momento a sus usuarios el ejercicio de los siguientes derechos:</w:t>
      </w:r>
    </w:p>
    <w:p w:rsidR="00B057DC" w:rsidRDefault="00B057DC" w:rsidP="00DC294D"/>
    <w:p w:rsidR="00DC294D" w:rsidRDefault="00DC294D" w:rsidP="00E73399">
      <w:pPr>
        <w:pStyle w:val="Prrafodelista"/>
        <w:numPr>
          <w:ilvl w:val="0"/>
          <w:numId w:val="1"/>
        </w:numPr>
      </w:pPr>
      <w:r>
        <w:t>Derecho a solicitar el acceso a sus datos personales.</w:t>
      </w:r>
    </w:p>
    <w:p w:rsidR="00DC294D" w:rsidRDefault="00DC294D" w:rsidP="00E73399">
      <w:pPr>
        <w:pStyle w:val="Prrafodelista"/>
        <w:numPr>
          <w:ilvl w:val="0"/>
          <w:numId w:val="1"/>
        </w:numPr>
      </w:pPr>
      <w:r>
        <w:t>Derecho a solicitar su rectificación o supresión.</w:t>
      </w:r>
    </w:p>
    <w:p w:rsidR="00DC294D" w:rsidRDefault="00DC294D" w:rsidP="00E73399">
      <w:pPr>
        <w:pStyle w:val="Prrafodelista"/>
        <w:numPr>
          <w:ilvl w:val="0"/>
          <w:numId w:val="1"/>
        </w:numPr>
      </w:pPr>
      <w:r>
        <w:t>Derecho a solicitar la limitación de su tratamiento.</w:t>
      </w:r>
    </w:p>
    <w:p w:rsidR="00DC294D" w:rsidRDefault="00DC294D" w:rsidP="00E73399">
      <w:pPr>
        <w:pStyle w:val="Prrafodelista"/>
        <w:numPr>
          <w:ilvl w:val="0"/>
          <w:numId w:val="1"/>
        </w:numPr>
      </w:pPr>
      <w:r>
        <w:t>Derecho a oponerse al tratamiento.</w:t>
      </w:r>
    </w:p>
    <w:p w:rsidR="00DC294D" w:rsidRDefault="00DC294D" w:rsidP="00E73399">
      <w:pPr>
        <w:pStyle w:val="Prrafodelista"/>
        <w:numPr>
          <w:ilvl w:val="0"/>
          <w:numId w:val="1"/>
        </w:numPr>
      </w:pPr>
      <w:r>
        <w:t>Derecho a la portabilidad de los datos.</w:t>
      </w:r>
    </w:p>
    <w:p w:rsidR="00DC294D" w:rsidRDefault="00DC294D" w:rsidP="00E73399">
      <w:pPr>
        <w:pStyle w:val="Prrafodelista"/>
        <w:numPr>
          <w:ilvl w:val="0"/>
          <w:numId w:val="1"/>
        </w:numPr>
      </w:pPr>
      <w:r>
        <w:t>Derecho a retirar el consentimiento prestado.</w:t>
      </w:r>
    </w:p>
    <w:p w:rsidR="00E73399" w:rsidRDefault="00E73399" w:rsidP="00E73399"/>
    <w:p w:rsidR="00DC294D" w:rsidRDefault="00DC294D" w:rsidP="00DC294D">
      <w:r>
        <w:t xml:space="preserve">Cualquier persona tiene derecho a obtener confirmación sobre si en </w:t>
      </w:r>
      <w:r w:rsidR="00E73399">
        <w:t>IM ESTÉTICA AVANZADA</w:t>
      </w:r>
      <w:r>
        <w:t xml:space="preserve"> estamos tratando datos personales que les conciernan, o no. 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rsidR="00DC294D" w:rsidRDefault="00DC294D" w:rsidP="00DC294D">
      <w:r>
        <w:t>En determinadas circunstancias, las interesadas podrán solicitar la limitación del tratamiento de sus datos, en cuyo caso únicamente los conservaremos para el ejercicio o la defensa de reclamaciones. En determinadas situaciones y por motivos relacionados con su situación particular, Los interesados podrán oponerse al tratamiento de sus datos. En este caso, la organización, dejará de tratar los datos, salvo por motivos legítimos imperiosos, o el ejercicio o la defensa de posibles reclamaciones.</w:t>
      </w:r>
    </w:p>
    <w:p w:rsidR="00DC294D" w:rsidRDefault="00DC294D" w:rsidP="00DC294D">
      <w:r>
        <w:t>Si ha otorgado su consentimiento para alguna finalidad concreta, tiene derecho a retirar el consentimiento otorgado en cualquier momento, sin que ello afecte a la licitud del tratamiento basado en el consentimiento previo a su retirada.</w:t>
      </w:r>
    </w:p>
    <w:p w:rsidR="0041589A" w:rsidRDefault="00DC294D" w:rsidP="00DC294D">
      <w:r>
        <w:t xml:space="preserve">Para ello podrá emplear los formularios habilitados por la entidad, o bien dirigir un escrito a </w:t>
      </w:r>
      <w:r w:rsidR="00E73399">
        <w:t>IM ESTÉTICA AVANZADA</w:t>
      </w:r>
      <w:r>
        <w:t xml:space="preserve">, a la siguiente dirección: </w:t>
      </w:r>
      <w:r w:rsidR="007741BD">
        <w:t xml:space="preserve">Avd del Puerto 264 entresuelo 2 46024 </w:t>
      </w:r>
      <w:r w:rsidR="00D50F76">
        <w:t>Valencia</w:t>
      </w:r>
      <w:r>
        <w:t>, indicando de forma visible el concreto derecho que se ejerce. También puede enviar un e-mail a la dirección de correo</w:t>
      </w:r>
      <w:r w:rsidR="0041589A">
        <w:t>:</w:t>
      </w:r>
      <w:r w:rsidR="00D50F76">
        <w:t>estética.avanzada.im@gmail.com</w:t>
      </w:r>
    </w:p>
    <w:p w:rsidR="00DC294D" w:rsidRDefault="00DC294D" w:rsidP="00DC294D">
      <w:r>
        <w:t xml:space="preserve">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t>
      </w:r>
      <w:proofErr w:type="spellStart"/>
      <w:r>
        <w:t>www.agpd.es</w:t>
      </w:r>
      <w:proofErr w:type="spellEnd"/>
      <w:r>
        <w:t>.</w:t>
      </w:r>
    </w:p>
    <w:p w:rsidR="00DC294D" w:rsidRDefault="00DC294D" w:rsidP="00DC294D">
      <w:r>
        <w:t>En cumplimiento de lo prevenido en el artículo 21 de la Ley 34/2002 de servicios de la sociedad de la información y comercio electrónico, si usted no desea recibir más información sobre nuestros servicios, puede darse de baja en la siguiente dirección de correo electrónico de la entidad, indicando en el asunto «Darme de baja», o en su caso, accediendo a su configuración desde sus usuarios.</w:t>
      </w:r>
    </w:p>
    <w:p w:rsidR="00DC294D" w:rsidRDefault="00DC294D" w:rsidP="00DC294D">
      <w:r>
        <w:lastRenderedPageBreak/>
        <w:t xml:space="preserve">Correo-e: </w:t>
      </w:r>
      <w:hyperlink r:id="rId6" w:history="1">
        <w:r w:rsidR="00FB4A10" w:rsidRPr="001F1DFC">
          <w:rPr>
            <w:rStyle w:val="Hipervnculo"/>
          </w:rPr>
          <w:t>estética.avanzada.im@gmail.com</w:t>
        </w:r>
      </w:hyperlink>
    </w:p>
    <w:p w:rsidR="00FB4A10" w:rsidRDefault="00FB4A10" w:rsidP="00DC294D"/>
    <w:p w:rsidR="00DC294D" w:rsidRDefault="00DC294D" w:rsidP="00FB4A10">
      <w:pPr>
        <w:pStyle w:val="Prrafodelista"/>
        <w:numPr>
          <w:ilvl w:val="0"/>
          <w:numId w:val="8"/>
        </w:numPr>
        <w:rPr>
          <w:b/>
          <w:bCs/>
        </w:rPr>
      </w:pPr>
      <w:r w:rsidRPr="00FB4A10">
        <w:rPr>
          <w:b/>
          <w:bCs/>
        </w:rPr>
        <w:t xml:space="preserve">¿Cómo recopila </w:t>
      </w:r>
      <w:r w:rsidR="009E1B95" w:rsidRPr="00FB4A10">
        <w:rPr>
          <w:b/>
          <w:bCs/>
        </w:rPr>
        <w:t xml:space="preserve">IM ESTÉTICA AVANZADA </w:t>
      </w:r>
      <w:r w:rsidRPr="00FB4A10">
        <w:rPr>
          <w:b/>
          <w:bCs/>
        </w:rPr>
        <w:t>mis datos personales?</w:t>
      </w:r>
    </w:p>
    <w:p w:rsidR="00FB4A10" w:rsidRPr="00FB4A10" w:rsidRDefault="00FB4A10" w:rsidP="00FB4A10">
      <w:pPr>
        <w:pStyle w:val="Prrafodelista"/>
        <w:rPr>
          <w:b/>
          <w:bCs/>
        </w:rPr>
      </w:pPr>
    </w:p>
    <w:p w:rsidR="00DC294D" w:rsidRDefault="00DC294D" w:rsidP="00DC294D">
      <w:r>
        <w:t xml:space="preserve">Los datos personales que tratamos en </w:t>
      </w:r>
      <w:r w:rsidR="009E1B95">
        <w:t xml:space="preserve">IM ESTÉTICA AVANZADA </w:t>
      </w:r>
      <w:r>
        <w:t>proceden directamente de los usuarios de la web que se registran para la contratación de servicios ofrecidos por la entidad o de aquellos que solicitan información sobre algún producto y/o servicio.</w:t>
      </w:r>
    </w:p>
    <w:p w:rsidR="00DC294D" w:rsidRDefault="00DC294D" w:rsidP="00DC294D">
      <w:r>
        <w:t xml:space="preserve">De esta forma, las categorías de datos que se recaban de los usuarios de </w:t>
      </w:r>
      <w:r w:rsidR="00E10483">
        <w:t>IM ESTÉTICA AVANZADA</w:t>
      </w:r>
      <w:r>
        <w:t xml:space="preserve"> son las siguientes:</w:t>
      </w:r>
    </w:p>
    <w:p w:rsidR="00DC294D" w:rsidRDefault="00DC294D" w:rsidP="00834C8B">
      <w:pPr>
        <w:pStyle w:val="Prrafodelista"/>
        <w:numPr>
          <w:ilvl w:val="0"/>
          <w:numId w:val="10"/>
        </w:numPr>
      </w:pPr>
      <w:r>
        <w:t>Datos de identificación.</w:t>
      </w:r>
    </w:p>
    <w:p w:rsidR="00DC294D" w:rsidRDefault="00DC294D" w:rsidP="00834C8B">
      <w:pPr>
        <w:pStyle w:val="Prrafodelista"/>
        <w:numPr>
          <w:ilvl w:val="0"/>
          <w:numId w:val="10"/>
        </w:numPr>
      </w:pPr>
      <w:r>
        <w:t>Códigos o claves de identificación de usuarios registrados.</w:t>
      </w:r>
    </w:p>
    <w:p w:rsidR="00DC294D" w:rsidRDefault="00DC294D" w:rsidP="00834C8B">
      <w:pPr>
        <w:pStyle w:val="Prrafodelista"/>
        <w:numPr>
          <w:ilvl w:val="0"/>
          <w:numId w:val="10"/>
        </w:numPr>
      </w:pPr>
      <w:r>
        <w:t>Direcciones postales o electrónicas.</w:t>
      </w:r>
    </w:p>
    <w:p w:rsidR="00DC294D" w:rsidRDefault="00DC294D" w:rsidP="00834C8B">
      <w:pPr>
        <w:pStyle w:val="Prrafodelista"/>
        <w:numPr>
          <w:ilvl w:val="0"/>
          <w:numId w:val="10"/>
        </w:numPr>
      </w:pPr>
      <w:r>
        <w:t>Información comercial.</w:t>
      </w:r>
    </w:p>
    <w:p w:rsidR="00DC294D" w:rsidRDefault="00DC294D" w:rsidP="00834C8B">
      <w:pPr>
        <w:pStyle w:val="Prrafodelista"/>
        <w:numPr>
          <w:ilvl w:val="0"/>
          <w:numId w:val="10"/>
        </w:numPr>
      </w:pPr>
      <w:bookmarkStart w:id="0" w:name="_GoBack"/>
      <w:bookmarkEnd w:id="0"/>
      <w:r>
        <w:t>Datos especialmente protegidos sobre los tratamientos de clientes.</w:t>
      </w:r>
    </w:p>
    <w:p w:rsidR="00DC294D" w:rsidRDefault="00DC294D"/>
    <w:sectPr w:rsidR="00DC29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8C4"/>
    <w:multiLevelType w:val="hybridMultilevel"/>
    <w:tmpl w:val="87264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2F61F9"/>
    <w:multiLevelType w:val="hybridMultilevel"/>
    <w:tmpl w:val="06E616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A66BD"/>
    <w:multiLevelType w:val="hybridMultilevel"/>
    <w:tmpl w:val="65922C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391E11"/>
    <w:multiLevelType w:val="hybridMultilevel"/>
    <w:tmpl w:val="4C34C21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BC11FB"/>
    <w:multiLevelType w:val="hybridMultilevel"/>
    <w:tmpl w:val="D57C9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3B6B0A"/>
    <w:multiLevelType w:val="hybridMultilevel"/>
    <w:tmpl w:val="FF90D8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D1C3FBA"/>
    <w:multiLevelType w:val="hybridMultilevel"/>
    <w:tmpl w:val="769016C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4628A6"/>
    <w:multiLevelType w:val="hybridMultilevel"/>
    <w:tmpl w:val="54F6E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3E5BE3"/>
    <w:multiLevelType w:val="hybridMultilevel"/>
    <w:tmpl w:val="9F8686B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70011A3"/>
    <w:multiLevelType w:val="hybridMultilevel"/>
    <w:tmpl w:val="AEBA8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8"/>
  </w:num>
  <w:num w:numId="6">
    <w:abstractNumId w:val="7"/>
  </w:num>
  <w:num w:numId="7">
    <w:abstractNumId w:val="0"/>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4D"/>
    <w:rsid w:val="002B01B4"/>
    <w:rsid w:val="002F6C45"/>
    <w:rsid w:val="00345A61"/>
    <w:rsid w:val="003A4B74"/>
    <w:rsid w:val="0041589A"/>
    <w:rsid w:val="00454DC4"/>
    <w:rsid w:val="00493774"/>
    <w:rsid w:val="005D2C89"/>
    <w:rsid w:val="00643A30"/>
    <w:rsid w:val="007624A2"/>
    <w:rsid w:val="007741BD"/>
    <w:rsid w:val="007D0D69"/>
    <w:rsid w:val="007E611C"/>
    <w:rsid w:val="00834C8B"/>
    <w:rsid w:val="008D12BC"/>
    <w:rsid w:val="009660B5"/>
    <w:rsid w:val="009E1B95"/>
    <w:rsid w:val="009F0060"/>
    <w:rsid w:val="00B057DC"/>
    <w:rsid w:val="00C7761F"/>
    <w:rsid w:val="00CB04E6"/>
    <w:rsid w:val="00D50F76"/>
    <w:rsid w:val="00D6368D"/>
    <w:rsid w:val="00DC294D"/>
    <w:rsid w:val="00E10483"/>
    <w:rsid w:val="00E73399"/>
    <w:rsid w:val="00F04549"/>
    <w:rsid w:val="00F55D1B"/>
    <w:rsid w:val="00FB0EE7"/>
    <w:rsid w:val="00FB4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AEACB1F"/>
  <w15:chartTrackingRefBased/>
  <w15:docId w15:val="{ED154A83-3E2E-414E-8527-9920578C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3399"/>
    <w:pPr>
      <w:ind w:left="720"/>
      <w:contextualSpacing/>
    </w:pPr>
  </w:style>
  <w:style w:type="character" w:styleId="Hipervnculo">
    <w:name w:val="Hyperlink"/>
    <w:basedOn w:val="Fuentedeprrafopredeter"/>
    <w:uiPriority w:val="99"/>
    <w:unhideWhenUsed/>
    <w:rsid w:val="008D12BC"/>
    <w:rPr>
      <w:color w:val="0563C1" w:themeColor="hyperlink"/>
      <w:u w:val="single"/>
    </w:rPr>
  </w:style>
  <w:style w:type="character" w:styleId="Mencinsinresolver">
    <w:name w:val="Unresolved Mention"/>
    <w:basedOn w:val="Fuentedeprrafopredeter"/>
    <w:uiPriority w:val="99"/>
    <w:semiHidden/>
    <w:unhideWhenUsed/>
    <w:rsid w:val="008D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233;tica.avanzada.im@gmail.com" TargetMode="External"/><Relationship Id="rId5" Type="http://schemas.openxmlformats.org/officeDocument/2006/relationships/hyperlink" Target="mailto:est&#233;tica.avanzada.im@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5866</Characters>
  <Application>Microsoft Office Word</Application>
  <DocSecurity>0</DocSecurity>
  <Lines>48</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folgado</dc:creator>
  <cp:keywords/>
  <dc:description/>
  <cp:lastModifiedBy>Vanesa Folgado Segura</cp:lastModifiedBy>
  <cp:revision>2</cp:revision>
  <dcterms:created xsi:type="dcterms:W3CDTF">2020-02-14T09:35:00Z</dcterms:created>
  <dcterms:modified xsi:type="dcterms:W3CDTF">2020-02-14T09:35:00Z</dcterms:modified>
</cp:coreProperties>
</file>